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E29C" w14:textId="77777777" w:rsidR="009E35F5" w:rsidRDefault="009E35F5">
      <w:bookmarkStart w:id="0" w:name="_GoBack"/>
      <w:bookmarkEnd w:id="0"/>
    </w:p>
    <w:p w14:paraId="5BB33EA1" w14:textId="77777777" w:rsidR="009E35F5" w:rsidRDefault="009E35F5"/>
    <w:p w14:paraId="06769D07" w14:textId="77777777" w:rsidR="009E35F5" w:rsidRDefault="009E35F5" w:rsidP="009E35F5">
      <w:pPr>
        <w:jc w:val="center"/>
        <w:rPr>
          <w:sz w:val="36"/>
          <w:szCs w:val="36"/>
        </w:rPr>
      </w:pPr>
      <w:r>
        <w:rPr>
          <w:sz w:val="36"/>
          <w:szCs w:val="36"/>
        </w:rPr>
        <w:t>Interim Assessment Standards Analysis</w:t>
      </w:r>
    </w:p>
    <w:p w14:paraId="0F72D6A9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Grade Level: ___</w:t>
      </w:r>
      <w:r w:rsidR="00465BEC">
        <w:rPr>
          <w:sz w:val="24"/>
          <w:szCs w:val="24"/>
        </w:rPr>
        <w:t>3</w:t>
      </w:r>
      <w:r w:rsidRPr="009E35F5">
        <w:rPr>
          <w:sz w:val="24"/>
          <w:szCs w:val="24"/>
        </w:rPr>
        <w:t>___</w:t>
      </w:r>
      <w:r w:rsidRPr="009E35F5">
        <w:rPr>
          <w:sz w:val="24"/>
          <w:szCs w:val="24"/>
        </w:rPr>
        <w:tab/>
        <w:t>Assessment</w:t>
      </w:r>
      <w:r w:rsidR="00593019">
        <w:rPr>
          <w:sz w:val="24"/>
          <w:szCs w:val="24"/>
        </w:rPr>
        <w:t xml:space="preserve"> </w:t>
      </w:r>
      <w:proofErr w:type="gramStart"/>
      <w:r w:rsidR="00593019">
        <w:rPr>
          <w:sz w:val="24"/>
          <w:szCs w:val="24"/>
        </w:rPr>
        <w:t>#</w:t>
      </w:r>
      <w:r w:rsidRPr="009E35F5">
        <w:rPr>
          <w:sz w:val="24"/>
          <w:szCs w:val="24"/>
        </w:rPr>
        <w:t>:_</w:t>
      </w:r>
      <w:proofErr w:type="gramEnd"/>
      <w:r w:rsidRPr="009E35F5">
        <w:rPr>
          <w:sz w:val="24"/>
          <w:szCs w:val="24"/>
        </w:rPr>
        <w:t>__</w:t>
      </w:r>
      <w:r w:rsidR="00465BEC">
        <w:rPr>
          <w:sz w:val="24"/>
          <w:szCs w:val="24"/>
        </w:rPr>
        <w:t>10 weeks</w:t>
      </w:r>
      <w:r w:rsidRPr="009E35F5">
        <w:rPr>
          <w:sz w:val="24"/>
          <w:szCs w:val="24"/>
        </w:rPr>
        <w:t>____</w:t>
      </w:r>
      <w:r w:rsidRPr="009E35F5">
        <w:rPr>
          <w:sz w:val="24"/>
          <w:szCs w:val="24"/>
        </w:rPr>
        <w:tab/>
        <w:t>Date:__</w:t>
      </w:r>
      <w:r w:rsidR="00465BEC">
        <w:rPr>
          <w:sz w:val="24"/>
          <w:szCs w:val="24"/>
        </w:rPr>
        <w:t>11-6-15</w:t>
      </w:r>
      <w:r w:rsidRPr="009E35F5">
        <w:rPr>
          <w:sz w:val="24"/>
          <w:szCs w:val="24"/>
        </w:rPr>
        <w:t>____</w:t>
      </w:r>
      <w:r w:rsidR="00593019">
        <w:rPr>
          <w:sz w:val="24"/>
          <w:szCs w:val="24"/>
        </w:rPr>
        <w:tab/>
      </w:r>
      <w:proofErr w:type="spellStart"/>
      <w:r w:rsidR="00593019">
        <w:rPr>
          <w:sz w:val="24"/>
          <w:szCs w:val="24"/>
        </w:rPr>
        <w:t>Subject:___</w:t>
      </w:r>
      <w:r w:rsidR="00BB6B2E">
        <w:rPr>
          <w:sz w:val="24"/>
          <w:szCs w:val="24"/>
        </w:rPr>
        <w:t>ELA</w:t>
      </w:r>
      <w:proofErr w:type="spellEnd"/>
      <w:r w:rsidR="00593019">
        <w:rPr>
          <w:sz w:val="24"/>
          <w:szCs w:val="24"/>
        </w:rPr>
        <w:t>_____________</w:t>
      </w:r>
    </w:p>
    <w:p w14:paraId="43A1BEF3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Standards Analysis:  Complete for standards that were NOT MASTERED: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9E35F5" w14:paraId="3D648BF0" w14:textId="77777777" w:rsidTr="009E35F5">
        <w:trPr>
          <w:trHeight w:val="437"/>
        </w:trPr>
        <w:tc>
          <w:tcPr>
            <w:tcW w:w="4788" w:type="dxa"/>
          </w:tcPr>
          <w:p w14:paraId="2F275AE7" w14:textId="77777777" w:rsidR="009E35F5" w:rsidRDefault="009E35F5" w:rsidP="009E35F5">
            <w:r>
              <w:t>Standards/Question #’s that were not mastered:</w:t>
            </w:r>
          </w:p>
        </w:tc>
        <w:tc>
          <w:tcPr>
            <w:tcW w:w="7740" w:type="dxa"/>
          </w:tcPr>
          <w:p w14:paraId="13D7159B" w14:textId="77777777" w:rsidR="009E35F5" w:rsidRDefault="009E35F5" w:rsidP="009E35F5">
            <w:r>
              <w:t>Deep-dive Analysis:</w:t>
            </w:r>
          </w:p>
        </w:tc>
      </w:tr>
      <w:tr w:rsidR="009E35F5" w14:paraId="2993B537" w14:textId="77777777" w:rsidTr="009E35F5">
        <w:trPr>
          <w:trHeight w:val="1250"/>
        </w:trPr>
        <w:tc>
          <w:tcPr>
            <w:tcW w:w="4788" w:type="dxa"/>
          </w:tcPr>
          <w:p w14:paraId="55594B9B" w14:textId="77777777" w:rsidR="00BB6B2E" w:rsidRDefault="00BB6B2E" w:rsidP="009E35F5">
            <w:r>
              <w:t>RL.3.2-Gist of the story, Identify the main message</w:t>
            </w:r>
          </w:p>
          <w:p w14:paraId="5DB655D8" w14:textId="77777777" w:rsidR="00465BEC" w:rsidRDefault="00465BEC" w:rsidP="009E35F5"/>
          <w:p w14:paraId="370825D2" w14:textId="77777777" w:rsidR="00465BEC" w:rsidRDefault="00465BEC" w:rsidP="009E35F5"/>
        </w:tc>
        <w:tc>
          <w:tcPr>
            <w:tcW w:w="7740" w:type="dxa"/>
          </w:tcPr>
          <w:p w14:paraId="4E9FC7C6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62BFD2A4" w14:textId="77777777" w:rsidR="00465BEC" w:rsidRPr="00BB6B2E" w:rsidRDefault="00465BEC" w:rsidP="009E35F5">
            <w:pPr>
              <w:rPr>
                <w:b/>
              </w:rPr>
            </w:pPr>
            <w:r w:rsidRPr="00BB6B2E">
              <w:rPr>
                <w:b/>
              </w:rPr>
              <w:t>The students w</w:t>
            </w:r>
            <w:r w:rsidR="00BB6B2E" w:rsidRPr="00BB6B2E">
              <w:rPr>
                <w:b/>
              </w:rPr>
              <w:t>e</w:t>
            </w:r>
            <w:r w:rsidRPr="00BB6B2E">
              <w:rPr>
                <w:b/>
              </w:rPr>
              <w:t>re confused by the wording</w:t>
            </w:r>
          </w:p>
          <w:p w14:paraId="7400C401" w14:textId="77777777" w:rsidR="009E35F5" w:rsidRDefault="009E35F5" w:rsidP="009E35F5"/>
          <w:p w14:paraId="5C6C3FD1" w14:textId="77777777" w:rsidR="009E35F5" w:rsidRDefault="009E35F5" w:rsidP="009E35F5"/>
          <w:p w14:paraId="3FD90CAB" w14:textId="77777777" w:rsidR="009E35F5" w:rsidRDefault="009E35F5" w:rsidP="009E35F5">
            <w:r>
              <w:t>What will you do to help students achieve mastery?</w:t>
            </w:r>
          </w:p>
          <w:p w14:paraId="04C7CA80" w14:textId="77777777" w:rsidR="00465BEC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>Use Read Works passages</w:t>
            </w:r>
            <w:r>
              <w:rPr>
                <w:b/>
              </w:rPr>
              <w:t xml:space="preserve"> once per week</w:t>
            </w:r>
          </w:p>
          <w:p w14:paraId="7FB043D3" w14:textId="77777777" w:rsidR="00BB6B2E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>Address this in book clubs</w:t>
            </w:r>
          </w:p>
          <w:p w14:paraId="2826DFC1" w14:textId="77777777" w:rsidR="00BB6B2E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 xml:space="preserve">Continue to practice </w:t>
            </w:r>
            <w:r>
              <w:rPr>
                <w:b/>
              </w:rPr>
              <w:t>this standard</w:t>
            </w:r>
          </w:p>
          <w:p w14:paraId="7662AA61" w14:textId="77777777" w:rsidR="00BB6B2E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>Sentence starters for evidence</w:t>
            </w:r>
            <w:r>
              <w:rPr>
                <w:b/>
              </w:rPr>
              <w:t xml:space="preserve"> (For example, In Paragraph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, etc.)</w:t>
            </w:r>
          </w:p>
          <w:p w14:paraId="422F3F14" w14:textId="77777777" w:rsidR="009E35F5" w:rsidRDefault="009E35F5" w:rsidP="009E35F5"/>
        </w:tc>
      </w:tr>
      <w:tr w:rsidR="009E35F5" w14:paraId="0C5D1659" w14:textId="77777777" w:rsidTr="00671280">
        <w:trPr>
          <w:trHeight w:val="90"/>
        </w:trPr>
        <w:tc>
          <w:tcPr>
            <w:tcW w:w="4788" w:type="dxa"/>
          </w:tcPr>
          <w:p w14:paraId="229BB561" w14:textId="77777777" w:rsidR="00BB6B2E" w:rsidRDefault="00BB6B2E" w:rsidP="00BB6B2E">
            <w:r>
              <w:t>L..3.4-Determining the meaning of an unknown word</w:t>
            </w:r>
          </w:p>
          <w:p w14:paraId="4A8A1F22" w14:textId="77777777" w:rsidR="00671280" w:rsidRDefault="00671280" w:rsidP="009E35F5"/>
        </w:tc>
        <w:tc>
          <w:tcPr>
            <w:tcW w:w="7740" w:type="dxa"/>
          </w:tcPr>
          <w:p w14:paraId="2FD92D79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39B257CB" w14:textId="77777777" w:rsidR="009E35F5" w:rsidRPr="006B0A42" w:rsidRDefault="006B0A42" w:rsidP="009E35F5">
            <w:pPr>
              <w:rPr>
                <w:b/>
              </w:rPr>
            </w:pPr>
            <w:r>
              <w:rPr>
                <w:b/>
              </w:rPr>
              <w:t>Kids understood the correct answer was precious, but could not explain it</w:t>
            </w:r>
          </w:p>
          <w:p w14:paraId="09DEE29D" w14:textId="77777777" w:rsidR="009E35F5" w:rsidRDefault="009E35F5" w:rsidP="009E35F5">
            <w:r>
              <w:t>What will you do to help students achieve mastery?</w:t>
            </w:r>
          </w:p>
          <w:p w14:paraId="46A848AC" w14:textId="77777777" w:rsidR="00671280" w:rsidRPr="006B0A42" w:rsidRDefault="00BB6B2E" w:rsidP="00BB6B2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6B0A42">
              <w:rPr>
                <w:b/>
              </w:rPr>
              <w:t>Continue to practice using context clues</w:t>
            </w:r>
          </w:p>
          <w:p w14:paraId="40F8CBB2" w14:textId="77777777" w:rsidR="00BB6B2E" w:rsidRDefault="00BB6B2E" w:rsidP="00BB6B2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6B0A42">
              <w:rPr>
                <w:b/>
              </w:rPr>
              <w:t>Continue to practice vo</w:t>
            </w:r>
            <w:r w:rsidR="006B0A42">
              <w:rPr>
                <w:b/>
              </w:rPr>
              <w:t xml:space="preserve">cabulary </w:t>
            </w:r>
          </w:p>
          <w:p w14:paraId="23AB4402" w14:textId="77777777" w:rsidR="006B0A42" w:rsidRPr="006B0A42" w:rsidRDefault="006B0A42" w:rsidP="00BB6B2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Use vocabulary in writing</w:t>
            </w:r>
          </w:p>
          <w:p w14:paraId="7C5CBA1E" w14:textId="77777777" w:rsidR="00465BEC" w:rsidRDefault="00465BEC" w:rsidP="00671280"/>
        </w:tc>
      </w:tr>
    </w:tbl>
    <w:p w14:paraId="6A2F1B23" w14:textId="77777777" w:rsidR="009E35F5" w:rsidRDefault="009E35F5"/>
    <w:p w14:paraId="2C310082" w14:textId="77777777" w:rsidR="00F24320" w:rsidRPr="009E35F5" w:rsidRDefault="00F24320" w:rsidP="009E35F5"/>
    <w:sectPr w:rsidR="00F24320" w:rsidRPr="009E35F5" w:rsidSect="009E35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99"/>
    <w:multiLevelType w:val="hybridMultilevel"/>
    <w:tmpl w:val="5AFE2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F5A"/>
    <w:multiLevelType w:val="hybridMultilevel"/>
    <w:tmpl w:val="D26AEC0E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5BDE"/>
    <w:multiLevelType w:val="hybridMultilevel"/>
    <w:tmpl w:val="2C9E2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216B7"/>
    <w:multiLevelType w:val="hybridMultilevel"/>
    <w:tmpl w:val="64101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A18DB"/>
    <w:multiLevelType w:val="hybridMultilevel"/>
    <w:tmpl w:val="E6029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83C56"/>
    <w:multiLevelType w:val="hybridMultilevel"/>
    <w:tmpl w:val="FF480EA8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5"/>
    <w:rsid w:val="00465BEC"/>
    <w:rsid w:val="00593019"/>
    <w:rsid w:val="00671280"/>
    <w:rsid w:val="006B0A42"/>
    <w:rsid w:val="008B67F0"/>
    <w:rsid w:val="009E35F5"/>
    <w:rsid w:val="00BB6B2E"/>
    <w:rsid w:val="00DE710B"/>
    <w:rsid w:val="00E421BB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7E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Piper</dc:creator>
  <cp:lastModifiedBy>Microsoft Office User</cp:lastModifiedBy>
  <cp:revision>2</cp:revision>
  <dcterms:created xsi:type="dcterms:W3CDTF">2016-04-10T21:12:00Z</dcterms:created>
  <dcterms:modified xsi:type="dcterms:W3CDTF">2016-04-10T21:12:00Z</dcterms:modified>
</cp:coreProperties>
</file>